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证 明</w:t>
      </w:r>
      <w:r>
        <w:rPr>
          <w:rFonts w:hint="eastAsia"/>
          <w:sz w:val="40"/>
          <w:lang w:eastAsia="zh-CN"/>
        </w:rPr>
        <w:t>（模板）</w:t>
      </w:r>
    </w:p>
    <w:p>
      <w:pPr>
        <w:jc w:val="center"/>
        <w:rPr>
          <w:rFonts w:hint="eastAsia"/>
          <w:sz w:val="40"/>
        </w:rPr>
      </w:pPr>
    </w:p>
    <w:p>
      <w:pPr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兹有四川大学学生团队于2013/4年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月以“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”项目参加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，荣获</w:t>
      </w:r>
      <w:r>
        <w:rPr>
          <w:rFonts w:hint="eastAsia"/>
          <w:sz w:val="28"/>
          <w:u w:val="single"/>
        </w:rPr>
        <w:t xml:space="preserve">    （</w:t>
      </w:r>
      <w:r>
        <w:rPr>
          <w:rFonts w:hint="eastAsia"/>
          <w:sz w:val="28"/>
          <w:u w:val="single"/>
          <w:lang w:eastAsia="zh-CN"/>
        </w:rPr>
        <w:t>校</w:t>
      </w:r>
      <w:r>
        <w:rPr>
          <w:rFonts w:hint="eastAsia"/>
          <w:sz w:val="28"/>
          <w:u w:val="single"/>
          <w:lang w:val="en-US" w:eastAsia="zh-CN"/>
        </w:rPr>
        <w:t>/</w:t>
      </w:r>
      <w:r>
        <w:rPr>
          <w:rFonts w:hint="eastAsia"/>
          <w:sz w:val="28"/>
          <w:u w:val="single"/>
        </w:rPr>
        <w:t>省/国家）级    等</w:t>
      </w:r>
      <w:r>
        <w:rPr>
          <w:rFonts w:hint="eastAsia"/>
          <w:sz w:val="28"/>
        </w:rPr>
        <w:t>奖。成员信息如下：</w:t>
      </w:r>
    </w:p>
    <w:p>
      <w:pPr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特此证明。</w:t>
      </w:r>
      <w:bookmarkStart w:id="0" w:name="_GoBack"/>
      <w:bookmarkEnd w:id="0"/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年级、学院、专业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xxx（队长）</w:t>
            </w: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xx级（本/硕/博） xx学院  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xx级（本/硕/博） xx学院  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xx级（本/硕/博） xx学院  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1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sz w:val="32"/>
        </w:rPr>
      </w:pPr>
    </w:p>
    <w:p>
      <w:pPr>
        <w:jc w:val="left"/>
        <w:rPr>
          <w:sz w:val="32"/>
        </w:rPr>
      </w:pPr>
    </w:p>
    <w:p>
      <w:pPr>
        <w:jc w:val="right"/>
        <w:rPr>
          <w:sz w:val="28"/>
        </w:rPr>
      </w:pPr>
      <w:r>
        <w:rPr>
          <w:rFonts w:hint="eastAsia"/>
          <w:sz w:val="28"/>
        </w:rPr>
        <w:t>共青团四川大学委员会</w:t>
      </w:r>
    </w:p>
    <w:p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二〇一四年九月二日</w:t>
      </w:r>
    </w:p>
    <w:p>
      <w:pPr>
        <w:jc w:val="right"/>
        <w:rPr>
          <w:rFonts w:hint="eastAsia"/>
          <w:sz w:val="28"/>
        </w:rPr>
      </w:pPr>
    </w:p>
    <w:p>
      <w:pPr>
        <w:jc w:val="right"/>
        <w:rPr>
          <w:rFonts w:hint="eastAsia"/>
          <w:sz w:val="28"/>
        </w:rPr>
      </w:pPr>
    </w:p>
    <w:p>
      <w:pPr>
        <w:jc w:val="left"/>
        <w:rPr>
          <w:rFonts w:hint="eastAsia"/>
          <w:color w:val="FF0000"/>
          <w:szCs w:val="21"/>
        </w:rPr>
      </w:pPr>
    </w:p>
    <w:p>
      <w:pPr>
        <w:jc w:val="left"/>
        <w:rPr>
          <w:rFonts w:hint="eastAsia"/>
          <w:color w:val="FF0000"/>
          <w:szCs w:val="21"/>
        </w:rPr>
      </w:pPr>
    </w:p>
    <w:p>
      <w:pPr>
        <w:jc w:val="left"/>
        <w:rPr>
          <w:rFonts w:hint="eastAsia"/>
          <w:color w:val="FF0000"/>
          <w:sz w:val="28"/>
          <w:szCs w:val="28"/>
          <w:lang w:eastAsia="zh-CN"/>
        </w:rPr>
      </w:pPr>
      <w:r>
        <w:rPr>
          <w:rFonts w:hint="eastAsia"/>
          <w:color w:val="FF0000"/>
          <w:sz w:val="28"/>
          <w:szCs w:val="28"/>
        </w:rPr>
        <w:t>备注：所填成员顺序必须同</w:t>
      </w:r>
      <w:r>
        <w:rPr>
          <w:rFonts w:hint="eastAsia"/>
          <w:color w:val="FF0000"/>
          <w:sz w:val="28"/>
          <w:szCs w:val="28"/>
          <w:lang w:eastAsia="zh-CN"/>
        </w:rPr>
        <w:t>该项</w:t>
      </w:r>
      <w:r>
        <w:rPr>
          <w:rFonts w:hint="eastAsia"/>
          <w:color w:val="FF0000"/>
          <w:sz w:val="28"/>
          <w:szCs w:val="28"/>
        </w:rPr>
        <w:t>比赛申报书</w:t>
      </w:r>
      <w:r>
        <w:rPr>
          <w:rFonts w:hint="eastAsia"/>
          <w:color w:val="FF0000"/>
          <w:sz w:val="28"/>
          <w:szCs w:val="28"/>
          <w:lang w:eastAsia="zh-CN"/>
        </w:rPr>
        <w:t>中</w:t>
      </w:r>
      <w:r>
        <w:rPr>
          <w:rFonts w:hint="eastAsia"/>
          <w:color w:val="FF0000"/>
          <w:sz w:val="28"/>
          <w:szCs w:val="28"/>
        </w:rPr>
        <w:t>的顺序一致</w:t>
      </w:r>
      <w:r>
        <w:rPr>
          <w:rFonts w:hint="eastAsia"/>
          <w:color w:val="FF0000"/>
          <w:sz w:val="28"/>
          <w:szCs w:val="28"/>
          <w:lang w:eastAsia="zh-CN"/>
        </w:rPr>
        <w:t>，注意将竞赛名称填写完整。</w:t>
      </w:r>
    </w:p>
    <w:p>
      <w:pPr>
        <w:jc w:val="left"/>
        <w:rPr>
          <w:rFonts w:hint="eastAsia"/>
          <w:color w:val="FF0000"/>
          <w:szCs w:val="21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例一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“挑战杯”四川大学学生科技节比赛证明：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证  明</w:t>
      </w:r>
    </w:p>
    <w:tbl>
      <w:tblPr>
        <w:tblpPr w:leftFromText="180" w:rightFromText="180" w:vertAnchor="text" w:horzAnchor="page" w:tblpX="1395" w:tblpY="2868"/>
        <w:tblOverlap w:val="never"/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4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651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年级、学院、专业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65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学院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兹有四川大学学生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团队</w:t>
      </w:r>
      <w:r>
        <w:rPr>
          <w:rFonts w:hint="eastAsia" w:ascii="宋体" w:hAnsi="宋体" w:eastAsia="宋体" w:cs="宋体"/>
          <w:sz w:val="28"/>
          <w:szCs w:val="28"/>
        </w:rPr>
        <w:t>于201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基于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控制系统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”项目</w:t>
      </w:r>
      <w:r>
        <w:rPr>
          <w:rFonts w:hint="eastAsia" w:ascii="宋体" w:hAnsi="宋体" w:eastAsia="宋体" w:cs="宋体"/>
          <w:sz w:val="28"/>
          <w:szCs w:val="28"/>
        </w:rPr>
        <w:t>参加“挑战杯”四川大学201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年学生科技节之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节能减排社会实践与科技竞赛</w:t>
      </w:r>
      <w:r>
        <w:rPr>
          <w:rFonts w:hint="eastAsia" w:ascii="宋体" w:hAnsi="宋体" w:eastAsia="宋体" w:cs="宋体"/>
          <w:sz w:val="28"/>
          <w:szCs w:val="28"/>
        </w:rPr>
        <w:t>，荣获校赛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等奖。成员信息如下：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共青团四川大学委员会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二〇一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十四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例二：国家级、省级竞赛获奖证明</w:t>
      </w:r>
    </w:p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证  明</w:t>
      </w:r>
    </w:p>
    <w:tbl>
      <w:tblPr>
        <w:tblpPr w:leftFromText="180" w:rightFromText="180" w:vertAnchor="text" w:horzAnchor="page" w:tblpX="1395" w:tblpY="2868"/>
        <w:tblOverlap w:val="never"/>
        <w:tblW w:w="9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4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685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年级、学院、专业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（队长）</w:t>
            </w:r>
          </w:p>
        </w:tc>
        <w:tc>
          <w:tcPr>
            <w:tcW w:w="68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2011级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tabs>
                <w:tab w:val="right" w:pos="6294"/>
              </w:tabs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54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85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兹有四川大学学生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团队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于201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3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以“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成都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创业计划书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”项目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参加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2014“创青春”四川省大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学生创新创业大赛</w:t>
      </w:r>
      <w:r>
        <w:rPr>
          <w:rFonts w:hint="eastAsia" w:ascii="宋体" w:hAnsi="宋体" w:eastAsia="宋体" w:cs="宋体"/>
          <w:sz w:val="28"/>
          <w:szCs w:val="28"/>
        </w:rPr>
        <w:t>，荣获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省赛金奖</w:t>
      </w:r>
      <w:r>
        <w:rPr>
          <w:rFonts w:hint="eastAsia" w:ascii="宋体" w:hAnsi="宋体" w:eastAsia="宋体" w:cs="宋体"/>
          <w:sz w:val="28"/>
          <w:szCs w:val="28"/>
        </w:rPr>
        <w:t>。成员信息如下：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共青团四川大学委员会</w:t>
      </w:r>
    </w:p>
    <w:p>
      <w:pPr>
        <w:ind w:firstLine="5460" w:firstLineChars="19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二〇一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十六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/>
          <w:color w:val="FF00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Date"/>
    <w:basedOn w:val="1"/>
    <w:next w:val="1"/>
    <w:link w:val="4"/>
    <w:semiHidden/>
    <w:unhideWhenUsed/>
    <w:uiPriority w:val="99"/>
    <w:pPr>
      <w:ind w:left="100" w:leftChars="2500"/>
    </w:pPr>
  </w:style>
  <w:style w:type="character" w:customStyle="1" w:styleId="4">
    <w:name w:val="日期 Char"/>
    <w:basedOn w:val="3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243</Characters>
  <Lines>2</Lines>
  <Paragraphs>1</Paragraphs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2014-09-02T04:20:00Z</dcterms:created>
  <dc:creator>lb</dc:creator>
  <cp:lastModifiedBy>Windows XP</cp:lastModifiedBy>
  <dcterms:modified xsi:type="dcterms:W3CDTF">2014-09-03T08:45:46Z</dcterms:modified>
  <dc:title>证 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